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A7" w:rsidRDefault="00E76AA7" w:rsidP="00E76AA7">
      <w:pPr>
        <w:ind w:firstLine="708"/>
        <w:rPr>
          <w:sz w:val="28"/>
          <w:szCs w:val="28"/>
        </w:rPr>
      </w:pPr>
      <w:r w:rsidRPr="00E76AA7">
        <w:rPr>
          <w:sz w:val="28"/>
          <w:szCs w:val="28"/>
          <w:lang w:val="en-US"/>
        </w:rPr>
        <w:tab/>
      </w:r>
      <w:r w:rsidR="00CD6A63" w:rsidRPr="00CD6A63">
        <w:rPr>
          <w:sz w:val="28"/>
          <w:szCs w:val="28"/>
        </w:rPr>
        <w:t>Расчетно-графическая работа №</w:t>
      </w:r>
      <w:r w:rsidR="00CD6A63">
        <w:rPr>
          <w:sz w:val="28"/>
          <w:szCs w:val="28"/>
        </w:rPr>
        <w:t xml:space="preserve"> </w:t>
      </w:r>
      <w:r w:rsidRPr="00E76AA7">
        <w:rPr>
          <w:sz w:val="28"/>
          <w:szCs w:val="28"/>
        </w:rPr>
        <w:t>4</w:t>
      </w:r>
    </w:p>
    <w:p w:rsidR="00CD6A63" w:rsidRDefault="00CD6A63" w:rsidP="00E76AA7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Тема: Определение перемещений в балках и рамах при изгибе.</w:t>
      </w:r>
    </w:p>
    <w:p w:rsidR="00CD6A63" w:rsidRPr="00E76AA7" w:rsidRDefault="00CD6A63" w:rsidP="00CD6A6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данной работе строятся эпюры изгибающих моментов и поперечных сил от заданных нормативных нагрузок; под</w:t>
      </w:r>
      <w:r w:rsidRPr="00CD6A63">
        <w:rPr>
          <w:sz w:val="28"/>
          <w:szCs w:val="28"/>
        </w:rPr>
        <w:t>б</w:t>
      </w:r>
      <w:r>
        <w:rPr>
          <w:sz w:val="28"/>
          <w:szCs w:val="28"/>
        </w:rPr>
        <w:t>и</w:t>
      </w:r>
      <w:r w:rsidRPr="00CD6A63">
        <w:rPr>
          <w:sz w:val="28"/>
          <w:szCs w:val="28"/>
        </w:rPr>
        <w:t>ра</w:t>
      </w:r>
      <w:r>
        <w:rPr>
          <w:sz w:val="28"/>
          <w:szCs w:val="28"/>
        </w:rPr>
        <w:t>ется</w:t>
      </w:r>
      <w:r w:rsidRPr="00CD6A63">
        <w:rPr>
          <w:sz w:val="28"/>
          <w:szCs w:val="28"/>
        </w:rPr>
        <w:t xml:space="preserve"> сечение балки по методу предельных состояний</w:t>
      </w:r>
      <w:r>
        <w:rPr>
          <w:sz w:val="28"/>
          <w:szCs w:val="28"/>
        </w:rPr>
        <w:t xml:space="preserve">;  определяется </w:t>
      </w:r>
      <w:r w:rsidRPr="00CD6A63">
        <w:rPr>
          <w:sz w:val="28"/>
          <w:szCs w:val="28"/>
        </w:rPr>
        <w:t>значения прогибов и углов поворота поперечных сечений в характерных сечениях балки от нормативных нагрузок</w:t>
      </w:r>
      <w:r w:rsidR="00F3765C">
        <w:rPr>
          <w:sz w:val="28"/>
          <w:szCs w:val="28"/>
        </w:rPr>
        <w:t xml:space="preserve">; определяется </w:t>
      </w:r>
      <w:r w:rsidR="00F3765C" w:rsidRPr="00F3765C">
        <w:rPr>
          <w:sz w:val="28"/>
          <w:szCs w:val="28"/>
        </w:rPr>
        <w:t>с помощью метода Мора величины прогибов и углов поворота  в характерных сечениях балки</w:t>
      </w:r>
    </w:p>
    <w:p w:rsidR="00E76AA7" w:rsidRPr="00E76AA7" w:rsidRDefault="00E76AA7" w:rsidP="00E76AA7">
      <w:pPr>
        <w:ind w:firstLine="708"/>
        <w:rPr>
          <w:sz w:val="28"/>
          <w:szCs w:val="28"/>
        </w:rPr>
      </w:pPr>
      <w:r w:rsidRPr="00E76AA7">
        <w:rPr>
          <w:sz w:val="28"/>
          <w:szCs w:val="28"/>
        </w:rPr>
        <w:t>Исходные данные:</w:t>
      </w:r>
      <w:r w:rsidR="00CD6A63" w:rsidRPr="00CD6A63">
        <w:t xml:space="preserve"> </w:t>
      </w:r>
    </w:p>
    <w:p w:rsidR="00E76AA7" w:rsidRPr="00E76AA7" w:rsidRDefault="00E76AA7" w:rsidP="00E76AA7">
      <w:pPr>
        <w:ind w:firstLine="708"/>
        <w:rPr>
          <w:sz w:val="28"/>
          <w:szCs w:val="28"/>
          <w:lang w:val="en-US"/>
        </w:rPr>
      </w:pPr>
      <w:r w:rsidRPr="00E12835">
        <w:rPr>
          <w:position w:val="-212"/>
          <w:sz w:val="28"/>
          <w:szCs w:val="28"/>
        </w:rPr>
        <w:object w:dxaOrig="1719" w:dyaOrig="4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218.25pt" o:ole="">
            <v:imagedata r:id="rId5" o:title=""/>
          </v:shape>
          <o:OLEObject Type="Embed" ProgID="Equation.3" ShapeID="_x0000_i1025" DrawAspect="Content" ObjectID="_1395074205" r:id="rId6"/>
        </w:object>
      </w:r>
    </w:p>
    <w:p w:rsidR="00E76AA7" w:rsidRDefault="002325D0" w:rsidP="00920063">
      <w:pPr>
        <w:ind w:firstLine="708"/>
        <w:rPr>
          <w:sz w:val="28"/>
          <w:szCs w:val="28"/>
          <w:lang w:val="en-US"/>
        </w:rPr>
      </w:pPr>
      <w:r w:rsidRPr="002325D0">
        <w:rPr>
          <w:noProof/>
          <w:sz w:val="28"/>
          <w:szCs w:val="28"/>
        </w:rPr>
        <w:drawing>
          <wp:inline distT="0" distB="0" distL="0" distR="0">
            <wp:extent cx="5366569" cy="1962150"/>
            <wp:effectExtent l="19050" t="0" r="5531" b="0"/>
            <wp:docPr id="22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4258" t="52813" r="35937" b="18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02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76AA7" w:rsidRDefault="0045449B" w:rsidP="00920063">
      <w:pPr>
        <w:ind w:firstLine="708"/>
        <w:rPr>
          <w:sz w:val="28"/>
          <w:szCs w:val="28"/>
          <w:lang w:val="en-US"/>
        </w:rPr>
      </w:pPr>
      <w:proofErr w:type="spellStart"/>
      <w:r w:rsidRPr="0045449B">
        <w:rPr>
          <w:sz w:val="28"/>
          <w:szCs w:val="28"/>
          <w:lang w:val="en-US"/>
        </w:rPr>
        <w:t>Находим</w:t>
      </w:r>
      <w:proofErr w:type="spellEnd"/>
      <w:r w:rsidRPr="0045449B">
        <w:rPr>
          <w:sz w:val="28"/>
          <w:szCs w:val="28"/>
          <w:lang w:val="en-US"/>
        </w:rPr>
        <w:t xml:space="preserve"> </w:t>
      </w:r>
      <w:proofErr w:type="spellStart"/>
      <w:r w:rsidRPr="0045449B">
        <w:rPr>
          <w:sz w:val="28"/>
          <w:szCs w:val="28"/>
          <w:lang w:val="en-US"/>
        </w:rPr>
        <w:t>реакцию</w:t>
      </w:r>
      <w:proofErr w:type="spellEnd"/>
      <w:r w:rsidRPr="0045449B">
        <w:rPr>
          <w:sz w:val="28"/>
          <w:szCs w:val="28"/>
          <w:lang w:val="en-US"/>
        </w:rPr>
        <w:t xml:space="preserve"> Ra</w:t>
      </w:r>
    </w:p>
    <w:p w:rsidR="0045449B" w:rsidRDefault="0045449B" w:rsidP="00920063">
      <w:pPr>
        <w:ind w:firstLine="708"/>
        <w:rPr>
          <w:sz w:val="28"/>
          <w:szCs w:val="28"/>
          <w:lang w:val="en-US"/>
        </w:rPr>
      </w:pPr>
      <w:r w:rsidRPr="00623F53">
        <w:rPr>
          <w:position w:val="-80"/>
          <w:sz w:val="28"/>
          <w:szCs w:val="28"/>
        </w:rPr>
        <w:object w:dxaOrig="8720" w:dyaOrig="1400">
          <v:shape id="_x0000_i1026" type="#_x0000_t75" style="width:435.75pt;height:69.75pt" o:ole="">
            <v:imagedata r:id="rId8" o:title=""/>
          </v:shape>
          <o:OLEObject Type="Embed" ProgID="Equation.3" ShapeID="_x0000_i1026" DrawAspect="Content" ObjectID="_1395074206" r:id="rId9"/>
        </w:object>
      </w:r>
    </w:p>
    <w:p w:rsidR="0045449B" w:rsidRDefault="0045449B" w:rsidP="00920063">
      <w:pPr>
        <w:ind w:firstLine="708"/>
        <w:rPr>
          <w:sz w:val="28"/>
          <w:szCs w:val="28"/>
          <w:lang w:val="en-US"/>
        </w:rPr>
      </w:pPr>
      <w:proofErr w:type="spellStart"/>
      <w:r w:rsidRPr="0045449B">
        <w:rPr>
          <w:sz w:val="28"/>
          <w:szCs w:val="28"/>
          <w:lang w:val="en-US"/>
        </w:rPr>
        <w:t>Участок</w:t>
      </w:r>
      <w:proofErr w:type="spellEnd"/>
      <w:r w:rsidRPr="0045449B">
        <w:rPr>
          <w:sz w:val="28"/>
          <w:szCs w:val="28"/>
          <w:lang w:val="en-US"/>
        </w:rPr>
        <w:t xml:space="preserve"> АС (0≤х≤0,5b)</w:t>
      </w:r>
    </w:p>
    <w:p w:rsidR="0045449B" w:rsidRPr="0045449B" w:rsidRDefault="0045449B" w:rsidP="0045449B">
      <w:pPr>
        <w:ind w:firstLine="708"/>
        <w:rPr>
          <w:sz w:val="28"/>
          <w:szCs w:val="28"/>
          <w:lang w:val="en-US"/>
        </w:rPr>
      </w:pPr>
      <w:r w:rsidRPr="009828DC">
        <w:rPr>
          <w:position w:val="-10"/>
          <w:sz w:val="28"/>
          <w:szCs w:val="28"/>
        </w:rPr>
        <w:object w:dxaOrig="999" w:dyaOrig="340">
          <v:shape id="_x0000_i1027" type="#_x0000_t75" style="width:50.25pt;height:17.25pt" o:ole="">
            <v:imagedata r:id="rId10" o:title=""/>
          </v:shape>
          <o:OLEObject Type="Embed" ProgID="Equation.3" ShapeID="_x0000_i1027" DrawAspect="Content" ObjectID="_1395074207" r:id="rId11"/>
        </w:objec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45449B">
        <w:rPr>
          <w:sz w:val="28"/>
          <w:szCs w:val="28"/>
        </w:rPr>
        <w:t xml:space="preserve">при х=0  </w:t>
      </w:r>
      <w:r w:rsidRPr="009828DC">
        <w:rPr>
          <w:position w:val="-10"/>
          <w:sz w:val="28"/>
          <w:szCs w:val="28"/>
        </w:rPr>
        <w:object w:dxaOrig="2299" w:dyaOrig="340">
          <v:shape id="_x0000_i1028" type="#_x0000_t75" style="width:114.75pt;height:17.25pt" o:ole="">
            <v:imagedata r:id="rId12" o:title=""/>
          </v:shape>
          <o:OLEObject Type="Embed" ProgID="Equation.3" ShapeID="_x0000_i1028" DrawAspect="Content" ObjectID="_1395074208" r:id="rId13"/>
        </w:objec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45449B">
        <w:rPr>
          <w:sz w:val="28"/>
          <w:szCs w:val="28"/>
        </w:rPr>
        <w:t>при х=0,5</w:t>
      </w:r>
      <w:r w:rsidRPr="0045449B">
        <w:rPr>
          <w:sz w:val="28"/>
          <w:szCs w:val="28"/>
          <w:lang w:val="en-US"/>
        </w:rPr>
        <w:t>b</w:t>
      </w:r>
      <w:r w:rsidRPr="0045449B">
        <w:rPr>
          <w:sz w:val="28"/>
          <w:szCs w:val="28"/>
        </w:rPr>
        <w:t xml:space="preserve">  -  </w:t>
      </w:r>
      <w:r w:rsidRPr="009828DC">
        <w:rPr>
          <w:position w:val="-10"/>
          <w:sz w:val="28"/>
          <w:szCs w:val="28"/>
        </w:rPr>
        <w:object w:dxaOrig="4500" w:dyaOrig="340">
          <v:shape id="_x0000_i1029" type="#_x0000_t75" style="width:225pt;height:17.25pt" o:ole="">
            <v:imagedata r:id="rId14" o:title=""/>
          </v:shape>
          <o:OLEObject Type="Embed" ProgID="Equation.3" ShapeID="_x0000_i1029" DrawAspect="Content" ObjectID="_1395074209" r:id="rId15"/>
        </w:objec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45449B">
        <w:rPr>
          <w:sz w:val="28"/>
          <w:szCs w:val="28"/>
        </w:rPr>
        <w:t>Участок С</w:t>
      </w:r>
      <w:proofErr w:type="gramStart"/>
      <w:r w:rsidRPr="0045449B">
        <w:rPr>
          <w:sz w:val="28"/>
          <w:szCs w:val="28"/>
          <w:lang w:val="en-US"/>
        </w:rPr>
        <w:t>D</w:t>
      </w:r>
      <w:proofErr w:type="gramEnd"/>
      <w:r w:rsidRPr="0045449B">
        <w:rPr>
          <w:sz w:val="28"/>
          <w:szCs w:val="28"/>
        </w:rPr>
        <w:t xml:space="preserve"> (0≤х≤2</w:t>
      </w:r>
      <w:r w:rsidRPr="0045449B">
        <w:rPr>
          <w:sz w:val="28"/>
          <w:szCs w:val="28"/>
          <w:lang w:val="en-US"/>
        </w:rPr>
        <w:t>a</w:t>
      </w:r>
      <w:r w:rsidRPr="0045449B">
        <w:rPr>
          <w:sz w:val="28"/>
          <w:szCs w:val="28"/>
        </w:rPr>
        <w:t>)</w: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45449B">
        <w:rPr>
          <w:sz w:val="28"/>
          <w:szCs w:val="28"/>
        </w:rPr>
        <w:t xml:space="preserve"> </w:t>
      </w:r>
      <w:r w:rsidRPr="001B2F68">
        <w:rPr>
          <w:position w:val="-10"/>
          <w:sz w:val="28"/>
          <w:szCs w:val="28"/>
        </w:rPr>
        <w:object w:dxaOrig="999" w:dyaOrig="340">
          <v:shape id="_x0000_i1030" type="#_x0000_t75" style="width:50.25pt;height:17.25pt" o:ole="">
            <v:imagedata r:id="rId16" o:title=""/>
          </v:shape>
          <o:OLEObject Type="Embed" ProgID="Equation.3" ShapeID="_x0000_i1030" DrawAspect="Content" ObjectID="_1395074210" r:id="rId17"/>
        </w:objec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45449B">
        <w:rPr>
          <w:sz w:val="28"/>
          <w:szCs w:val="28"/>
        </w:rPr>
        <w:lastRenderedPageBreak/>
        <w:t xml:space="preserve">при х=0 -   </w:t>
      </w:r>
      <w:r w:rsidRPr="009828DC">
        <w:rPr>
          <w:position w:val="-10"/>
          <w:sz w:val="28"/>
          <w:szCs w:val="28"/>
        </w:rPr>
        <w:object w:dxaOrig="4500" w:dyaOrig="340">
          <v:shape id="_x0000_i1031" type="#_x0000_t75" style="width:225pt;height:17.25pt" o:ole="">
            <v:imagedata r:id="rId18" o:title=""/>
          </v:shape>
          <o:OLEObject Type="Embed" ProgID="Equation.3" ShapeID="_x0000_i1031" DrawAspect="Content" ObjectID="_1395074211" r:id="rId19"/>
        </w:objec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45449B">
        <w:rPr>
          <w:sz w:val="28"/>
          <w:szCs w:val="28"/>
        </w:rPr>
        <w:t>при х=2а –</w:t>
      </w:r>
    </w:p>
    <w:p w:rsidR="0045449B" w:rsidRDefault="0045449B" w:rsidP="0045449B">
      <w:pPr>
        <w:ind w:firstLine="708"/>
        <w:rPr>
          <w:position w:val="-32"/>
          <w:sz w:val="28"/>
          <w:szCs w:val="28"/>
        </w:rPr>
      </w:pPr>
      <w:r w:rsidRPr="0045449B">
        <w:rPr>
          <w:sz w:val="28"/>
          <w:szCs w:val="28"/>
        </w:rPr>
        <w:t xml:space="preserve"> </w:t>
      </w:r>
      <w:r w:rsidRPr="009828DC">
        <w:rPr>
          <w:position w:val="-32"/>
          <w:sz w:val="28"/>
          <w:szCs w:val="28"/>
        </w:rPr>
        <w:object w:dxaOrig="5179" w:dyaOrig="760">
          <v:shape id="_x0000_i1032" type="#_x0000_t75" style="width:258.75pt;height:38.25pt" o:ole="">
            <v:imagedata r:id="rId20" o:title=""/>
          </v:shape>
          <o:OLEObject Type="Embed" ProgID="Equation.3" ShapeID="_x0000_i1032" DrawAspect="Content" ObjectID="_1395074212" r:id="rId21"/>
        </w:object>
      </w:r>
    </w:p>
    <w:p w:rsidR="00C92838" w:rsidRPr="00C92838" w:rsidRDefault="00AD1BC8" w:rsidP="00C92838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 х=2,12</w:t>
      </w:r>
      <w:r w:rsidR="00C92838" w:rsidRPr="00C92838">
        <w:rPr>
          <w:sz w:val="28"/>
          <w:szCs w:val="28"/>
        </w:rPr>
        <w:t xml:space="preserve"> –</w:t>
      </w:r>
    </w:p>
    <w:p w:rsidR="00C92838" w:rsidRPr="0045449B" w:rsidRDefault="00C92838" w:rsidP="00C92838">
      <w:pPr>
        <w:ind w:firstLine="708"/>
        <w:rPr>
          <w:sz w:val="28"/>
          <w:szCs w:val="28"/>
        </w:rPr>
      </w:pPr>
      <w:r w:rsidRPr="00C92838">
        <w:rPr>
          <w:sz w:val="28"/>
          <w:szCs w:val="28"/>
        </w:rPr>
        <w:t xml:space="preserve">  </w:t>
      </w:r>
      <w:r w:rsidR="00B73D9F" w:rsidRPr="009828DC">
        <w:rPr>
          <w:position w:val="-32"/>
          <w:sz w:val="28"/>
          <w:szCs w:val="28"/>
        </w:rPr>
        <w:object w:dxaOrig="5280" w:dyaOrig="760">
          <v:shape id="_x0000_i1033" type="#_x0000_t75" style="width:264pt;height:38.25pt" o:ole="">
            <v:imagedata r:id="rId22" o:title=""/>
          </v:shape>
          <o:OLEObject Type="Embed" ProgID="Equation.3" ShapeID="_x0000_i1033" DrawAspect="Content" ObjectID="_1395074213" r:id="rId23"/>
        </w:objec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45449B">
        <w:rPr>
          <w:sz w:val="28"/>
          <w:szCs w:val="28"/>
        </w:rPr>
        <w:t xml:space="preserve">Участок </w:t>
      </w:r>
      <w:proofErr w:type="gramStart"/>
      <w:r w:rsidRPr="0045449B">
        <w:rPr>
          <w:sz w:val="28"/>
          <w:szCs w:val="28"/>
          <w:lang w:val="en-US"/>
        </w:rPr>
        <w:t>D</w:t>
      </w:r>
      <w:proofErr w:type="gramEnd"/>
      <w:r w:rsidRPr="0045449B">
        <w:rPr>
          <w:sz w:val="28"/>
          <w:szCs w:val="28"/>
        </w:rPr>
        <w:t>Е (0≤х≤0,5</w:t>
      </w:r>
      <w:r w:rsidRPr="0045449B">
        <w:rPr>
          <w:sz w:val="28"/>
          <w:szCs w:val="28"/>
          <w:lang w:val="en-US"/>
        </w:rPr>
        <w:t>b</w:t>
      </w:r>
      <w:r w:rsidRPr="0045449B">
        <w:rPr>
          <w:sz w:val="28"/>
          <w:szCs w:val="28"/>
        </w:rPr>
        <w:t>)</w: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45449B">
        <w:rPr>
          <w:sz w:val="28"/>
          <w:szCs w:val="28"/>
        </w:rPr>
        <w:t xml:space="preserve"> </w:t>
      </w:r>
      <w:r w:rsidRPr="001B2F68">
        <w:rPr>
          <w:position w:val="-10"/>
          <w:sz w:val="28"/>
          <w:szCs w:val="28"/>
        </w:rPr>
        <w:object w:dxaOrig="999" w:dyaOrig="340">
          <v:shape id="_x0000_i1034" type="#_x0000_t75" style="width:50.25pt;height:17.25pt" o:ole="">
            <v:imagedata r:id="rId16" o:title=""/>
          </v:shape>
          <o:OLEObject Type="Embed" ProgID="Equation.3" ShapeID="_x0000_i1034" DrawAspect="Content" ObjectID="_1395074214" r:id="rId24"/>
        </w:objec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45449B">
        <w:rPr>
          <w:sz w:val="28"/>
          <w:szCs w:val="28"/>
        </w:rPr>
        <w:t xml:space="preserve">при х=0 -  </w: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45449B">
        <w:rPr>
          <w:sz w:val="28"/>
          <w:szCs w:val="28"/>
        </w:rPr>
        <w:t xml:space="preserve"> </w:t>
      </w:r>
      <w:r w:rsidRPr="009828DC">
        <w:rPr>
          <w:position w:val="-32"/>
          <w:sz w:val="28"/>
          <w:szCs w:val="28"/>
        </w:rPr>
        <w:object w:dxaOrig="5179" w:dyaOrig="760">
          <v:shape id="_x0000_i1035" type="#_x0000_t75" style="width:258.75pt;height:38.25pt" o:ole="">
            <v:imagedata r:id="rId25" o:title=""/>
          </v:shape>
          <o:OLEObject Type="Embed" ProgID="Equation.3" ShapeID="_x0000_i1035" DrawAspect="Content" ObjectID="_1395074215" r:id="rId26"/>
        </w:object>
      </w:r>
    </w:p>
    <w:p w:rsidR="0045449B" w:rsidRDefault="0045449B" w:rsidP="0045449B">
      <w:pPr>
        <w:ind w:firstLine="708"/>
        <w:rPr>
          <w:sz w:val="28"/>
          <w:szCs w:val="28"/>
          <w:lang w:val="en-US"/>
        </w:rPr>
      </w:pPr>
      <w:r w:rsidRPr="0045449B">
        <w:rPr>
          <w:sz w:val="28"/>
          <w:szCs w:val="28"/>
        </w:rPr>
        <w:t>при х=0,5</w:t>
      </w:r>
      <w:r w:rsidRPr="0045449B">
        <w:rPr>
          <w:sz w:val="28"/>
          <w:szCs w:val="28"/>
          <w:lang w:val="en-US"/>
        </w:rPr>
        <w:t>b</w:t>
      </w:r>
      <w:r w:rsidRPr="0045449B">
        <w:rPr>
          <w:sz w:val="28"/>
          <w:szCs w:val="28"/>
        </w:rPr>
        <w:t xml:space="preserve"> –</w:t>
      </w:r>
    </w:p>
    <w:p w:rsidR="0045449B" w:rsidRDefault="0045449B" w:rsidP="0045449B">
      <w:pPr>
        <w:ind w:firstLine="708"/>
        <w:rPr>
          <w:position w:val="-28"/>
          <w:sz w:val="28"/>
          <w:szCs w:val="28"/>
          <w:lang w:val="en-US"/>
        </w:rPr>
      </w:pPr>
      <w:r w:rsidRPr="009828DC">
        <w:rPr>
          <w:position w:val="-28"/>
          <w:sz w:val="28"/>
          <w:szCs w:val="28"/>
        </w:rPr>
        <w:object w:dxaOrig="6860" w:dyaOrig="680">
          <v:shape id="_x0000_i1036" type="#_x0000_t75" style="width:342.75pt;height:33.75pt" o:ole="">
            <v:imagedata r:id="rId27" o:title=""/>
          </v:shape>
          <o:OLEObject Type="Embed" ProgID="Equation.3" ShapeID="_x0000_i1036" DrawAspect="Content" ObjectID="_1395074216" r:id="rId28"/>
        </w:objec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45449B">
        <w:rPr>
          <w:sz w:val="28"/>
          <w:szCs w:val="28"/>
        </w:rPr>
        <w:t>Участок Е</w:t>
      </w:r>
      <w:proofErr w:type="gramStart"/>
      <w:r w:rsidRPr="0045449B">
        <w:rPr>
          <w:sz w:val="28"/>
          <w:szCs w:val="28"/>
          <w:lang w:val="en-US"/>
        </w:rPr>
        <w:t>B</w:t>
      </w:r>
      <w:proofErr w:type="gramEnd"/>
      <w:r w:rsidRPr="0045449B">
        <w:rPr>
          <w:sz w:val="28"/>
          <w:szCs w:val="28"/>
        </w:rPr>
        <w:t xml:space="preserve"> (0≤х≤</w:t>
      </w:r>
      <w:r w:rsidRPr="0045449B">
        <w:rPr>
          <w:sz w:val="28"/>
          <w:szCs w:val="28"/>
          <w:lang w:val="en-US"/>
        </w:rPr>
        <w:t>a</w:t>
      </w:r>
      <w:r w:rsidRPr="0045449B">
        <w:rPr>
          <w:sz w:val="28"/>
          <w:szCs w:val="28"/>
        </w:rPr>
        <w:t>)</w: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45449B">
        <w:rPr>
          <w:sz w:val="28"/>
          <w:szCs w:val="28"/>
        </w:rPr>
        <w:t xml:space="preserve"> </w:t>
      </w:r>
      <w:r w:rsidRPr="001B2F68">
        <w:rPr>
          <w:position w:val="-10"/>
          <w:sz w:val="28"/>
          <w:szCs w:val="28"/>
        </w:rPr>
        <w:object w:dxaOrig="999" w:dyaOrig="340">
          <v:shape id="_x0000_i1037" type="#_x0000_t75" style="width:50.25pt;height:17.25pt" o:ole="">
            <v:imagedata r:id="rId16" o:title=""/>
          </v:shape>
          <o:OLEObject Type="Embed" ProgID="Equation.3" ShapeID="_x0000_i1037" DrawAspect="Content" ObjectID="_1395074217" r:id="rId29"/>
        </w:object>
      </w:r>
    </w:p>
    <w:p w:rsidR="0045449B" w:rsidRDefault="0045449B" w:rsidP="0045449B">
      <w:pPr>
        <w:ind w:firstLine="708"/>
        <w:rPr>
          <w:sz w:val="28"/>
          <w:szCs w:val="28"/>
          <w:lang w:val="en-US"/>
        </w:rPr>
      </w:pPr>
      <w:r w:rsidRPr="0045449B">
        <w:rPr>
          <w:sz w:val="28"/>
          <w:szCs w:val="28"/>
        </w:rPr>
        <w:t xml:space="preserve">при х=0 -  </w:t>
      </w:r>
    </w:p>
    <w:p w:rsidR="0045449B" w:rsidRPr="0045449B" w:rsidRDefault="0045449B" w:rsidP="0045449B">
      <w:pPr>
        <w:ind w:firstLine="708"/>
        <w:rPr>
          <w:sz w:val="28"/>
          <w:szCs w:val="28"/>
        </w:rPr>
      </w:pPr>
      <w:r w:rsidRPr="009828DC">
        <w:rPr>
          <w:position w:val="-28"/>
          <w:sz w:val="28"/>
          <w:szCs w:val="28"/>
        </w:rPr>
        <w:object w:dxaOrig="6860" w:dyaOrig="680">
          <v:shape id="_x0000_i1038" type="#_x0000_t75" style="width:342.75pt;height:33.75pt" o:ole="">
            <v:imagedata r:id="rId30" o:title=""/>
          </v:shape>
          <o:OLEObject Type="Embed" ProgID="Equation.3" ShapeID="_x0000_i1038" DrawAspect="Content" ObjectID="_1395074218" r:id="rId31"/>
        </w:object>
      </w:r>
    </w:p>
    <w:p w:rsidR="0045449B" w:rsidRPr="0045449B" w:rsidRDefault="0045449B" w:rsidP="0045449B">
      <w:pPr>
        <w:ind w:left="708"/>
        <w:rPr>
          <w:sz w:val="28"/>
          <w:szCs w:val="28"/>
        </w:rPr>
      </w:pPr>
      <w:r w:rsidRPr="0045449B">
        <w:rPr>
          <w:sz w:val="28"/>
          <w:szCs w:val="28"/>
        </w:rPr>
        <w:t xml:space="preserve">при х=1,8 – </w:t>
      </w:r>
      <w:r w:rsidRPr="009828DC">
        <w:rPr>
          <w:position w:val="-28"/>
          <w:sz w:val="28"/>
          <w:szCs w:val="28"/>
        </w:rPr>
        <w:object w:dxaOrig="7680" w:dyaOrig="680">
          <v:shape id="_x0000_i1039" type="#_x0000_t75" style="width:383.25pt;height:33.75pt" o:ole="">
            <v:imagedata r:id="rId32" o:title=""/>
          </v:shape>
          <o:OLEObject Type="Embed" ProgID="Equation.3" ShapeID="_x0000_i1039" DrawAspect="Content" ObjectID="_1395074219" r:id="rId33"/>
        </w:object>
      </w:r>
    </w:p>
    <w:p w:rsidR="00920063" w:rsidRPr="00E76AA7" w:rsidRDefault="00920063" w:rsidP="0092006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Подберем сечение.</w:t>
      </w:r>
    </w:p>
    <w:p w:rsidR="00920063" w:rsidRDefault="00920063" w:rsidP="00920063">
      <w:pPr>
        <w:ind w:firstLine="708"/>
        <w:rPr>
          <w:sz w:val="28"/>
          <w:szCs w:val="28"/>
        </w:rPr>
      </w:pPr>
      <w:r w:rsidRPr="00920063">
        <w:rPr>
          <w:sz w:val="28"/>
          <w:szCs w:val="28"/>
        </w:rPr>
        <w:t>Опасным является сечение в середине пролета балки, где изгибающий момент имеет наибольшее значение. Вычислим расчетное значение наибольшего изгибающего момента:</w:t>
      </w:r>
    </w:p>
    <w:p w:rsidR="00920063" w:rsidRPr="00920063" w:rsidRDefault="003410E6" w:rsidP="00920063">
      <w:pPr>
        <w:ind w:firstLine="708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нб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γ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=47,8∙1,2=57,4кНм</m:t>
          </m:r>
        </m:oMath>
      </m:oMathPara>
    </w:p>
    <w:p w:rsidR="00920063" w:rsidRDefault="00920063" w:rsidP="00920063">
      <w:pPr>
        <w:ind w:firstLine="708"/>
        <w:rPr>
          <w:sz w:val="28"/>
          <w:szCs w:val="28"/>
        </w:rPr>
      </w:pPr>
      <w:r w:rsidRPr="00920063">
        <w:rPr>
          <w:sz w:val="28"/>
          <w:szCs w:val="28"/>
        </w:rPr>
        <w:t>Требуемый момент сопротивления равен:</w:t>
      </w:r>
    </w:p>
    <w:p w:rsidR="00920063" w:rsidRPr="00920063" w:rsidRDefault="00920063" w:rsidP="00920063">
      <w:pPr>
        <w:ind w:firstLine="708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W≥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57,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1∙21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=273.3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:rsidR="00920063" w:rsidRDefault="0089556F" w:rsidP="00920063">
      <w:pPr>
        <w:ind w:firstLine="708"/>
        <w:rPr>
          <w:sz w:val="28"/>
          <w:szCs w:val="28"/>
        </w:rPr>
      </w:pPr>
      <w:r w:rsidRPr="0089556F">
        <w:rPr>
          <w:sz w:val="28"/>
          <w:szCs w:val="28"/>
        </w:rPr>
        <w:t>По сортаменту</w:t>
      </w:r>
      <w:r w:rsidR="0052410A">
        <w:rPr>
          <w:sz w:val="28"/>
          <w:szCs w:val="28"/>
        </w:rPr>
        <w:t xml:space="preserve"> принимаем сечение </w:t>
      </w:r>
      <w:proofErr w:type="spellStart"/>
      <w:r w:rsidR="0052410A">
        <w:rPr>
          <w:sz w:val="28"/>
          <w:szCs w:val="28"/>
        </w:rPr>
        <w:t>двутавр</w:t>
      </w:r>
      <w:r w:rsidR="0052410A" w:rsidRPr="0052410A">
        <w:rPr>
          <w:sz w:val="28"/>
          <w:szCs w:val="28"/>
        </w:rPr>
        <w:t>а</w:t>
      </w:r>
      <w:proofErr w:type="spellEnd"/>
      <w:r w:rsidR="0052410A">
        <w:rPr>
          <w:sz w:val="28"/>
          <w:szCs w:val="28"/>
        </w:rPr>
        <w:t xml:space="preserve"> №2</w:t>
      </w:r>
      <w:r w:rsidR="00C92838" w:rsidRPr="00C92838">
        <w:rPr>
          <w:sz w:val="28"/>
          <w:szCs w:val="28"/>
        </w:rPr>
        <w:t>4</w:t>
      </w:r>
      <w:r w:rsidRPr="0089556F">
        <w:rPr>
          <w:sz w:val="28"/>
          <w:szCs w:val="28"/>
        </w:rPr>
        <w:t xml:space="preserve"> и выписываем необходимые геометрические характеристики сечения:</w:t>
      </w:r>
    </w:p>
    <w:p w:rsidR="0089556F" w:rsidRDefault="00C92838" w:rsidP="0089556F">
      <w:pPr>
        <w:ind w:firstLine="708"/>
        <w:rPr>
          <w:sz w:val="28"/>
          <w:szCs w:val="28"/>
        </w:rPr>
      </w:pPr>
      <w:r>
        <w:rPr>
          <w:sz w:val="28"/>
          <w:szCs w:val="28"/>
        </w:rPr>
        <w:t>h=2</w:t>
      </w:r>
      <w:r w:rsidRPr="00C92838">
        <w:rPr>
          <w:sz w:val="28"/>
          <w:szCs w:val="28"/>
        </w:rPr>
        <w:t>4</w:t>
      </w:r>
      <w:r w:rsidR="0089556F" w:rsidRPr="0089556F">
        <w:rPr>
          <w:sz w:val="28"/>
          <w:szCs w:val="28"/>
        </w:rPr>
        <w:t>см,</w:t>
      </w:r>
      <w:r w:rsidR="00801332">
        <w:rPr>
          <w:sz w:val="28"/>
          <w:szCs w:val="28"/>
        </w:rPr>
        <w:t xml:space="preserve">   b=1</w:t>
      </w:r>
      <w:r w:rsidR="0052410A">
        <w:rPr>
          <w:sz w:val="28"/>
          <w:szCs w:val="28"/>
        </w:rPr>
        <w:t>1</w:t>
      </w:r>
      <w:r w:rsidRPr="00C92838">
        <w:rPr>
          <w:sz w:val="28"/>
          <w:szCs w:val="28"/>
        </w:rPr>
        <w:t>,5</w:t>
      </w:r>
      <w:r w:rsidR="00801332">
        <w:rPr>
          <w:sz w:val="28"/>
          <w:szCs w:val="28"/>
        </w:rPr>
        <w:t>см,   d=0,</w:t>
      </w:r>
      <w:r>
        <w:rPr>
          <w:sz w:val="28"/>
          <w:szCs w:val="28"/>
        </w:rPr>
        <w:t>5</w:t>
      </w:r>
      <w:r w:rsidRPr="00C92838">
        <w:rPr>
          <w:sz w:val="28"/>
          <w:szCs w:val="28"/>
        </w:rPr>
        <w:t>6</w:t>
      </w:r>
      <w:r w:rsidR="0089556F" w:rsidRPr="0089556F">
        <w:rPr>
          <w:sz w:val="28"/>
          <w:szCs w:val="28"/>
        </w:rPr>
        <w:t>см,</w:t>
      </w:r>
      <w:r w:rsidR="00801332">
        <w:rPr>
          <w:sz w:val="28"/>
          <w:szCs w:val="28"/>
        </w:rPr>
        <w:t xml:space="preserve">   t=0,</w:t>
      </w:r>
      <w:r w:rsidRPr="00C92838">
        <w:rPr>
          <w:sz w:val="28"/>
          <w:szCs w:val="28"/>
        </w:rPr>
        <w:t>95</w:t>
      </w:r>
      <w:r w:rsidR="0089556F" w:rsidRPr="0089556F">
        <w:rPr>
          <w:sz w:val="28"/>
          <w:szCs w:val="28"/>
        </w:rPr>
        <w:t>см</w:t>
      </w:r>
    </w:p>
    <w:p w:rsidR="00801332" w:rsidRPr="00801332" w:rsidRDefault="00801332" w:rsidP="0089556F">
      <w:pPr>
        <w:ind w:firstLine="708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J=3460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   W=289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 xml:space="preserve">,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1/2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=163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p>
          </m:sSup>
        </m:oMath>
      </m:oMathPara>
    </w:p>
    <w:p w:rsidR="00801332" w:rsidRDefault="003410E6" w:rsidP="0089556F">
      <w:pPr>
        <w:ind w:firstLine="708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=bt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=11,5∙0,95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12-0,475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=125.9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см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p>
          </m:sSup>
        </m:oMath>
      </m:oMathPara>
    </w:p>
    <w:p w:rsidR="00B73D9F" w:rsidRDefault="00B73D9F" w:rsidP="0089556F">
      <w:pPr>
        <w:ind w:firstLine="708"/>
        <w:rPr>
          <w:sz w:val="28"/>
          <w:szCs w:val="28"/>
        </w:rPr>
      </w:pPr>
      <w:r w:rsidRPr="00B73D9F">
        <w:rPr>
          <w:sz w:val="28"/>
          <w:szCs w:val="28"/>
        </w:rPr>
        <w:t>Вычислим значение наибольших нормальных напряжений в опасном сечении балки и проверим ее прочность:</w:t>
      </w:r>
    </w:p>
    <w:p w:rsidR="00B73D9F" w:rsidRDefault="003410E6" w:rsidP="0089556F">
      <w:pPr>
        <w:ind w:firstLine="708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нб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W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57,4∙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289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19.86кН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см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=198,6МПа&lt;</m:t>
          </m:r>
          <m:r>
            <w:rPr>
              <w:rFonts w:ascii="Cambria Math" w:hAnsi="Cambria Math"/>
              <w:sz w:val="28"/>
              <w:szCs w:val="28"/>
              <w:lang w:val="uk-UA"/>
            </w:rPr>
            <m:t>R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=210</m:t>
          </m:r>
          <m:r>
            <w:rPr>
              <w:rFonts w:ascii="Cambria Math" w:hAnsi="Cambria Math"/>
              <w:sz w:val="28"/>
              <w:szCs w:val="28"/>
            </w:rPr>
            <m:t>МПа</m:t>
          </m:r>
        </m:oMath>
      </m:oMathPara>
    </w:p>
    <w:p w:rsidR="00B73D9F" w:rsidRPr="00B73D9F" w:rsidRDefault="00B73D9F" w:rsidP="0089556F">
      <w:pPr>
        <w:ind w:firstLine="708"/>
        <w:rPr>
          <w:sz w:val="28"/>
          <w:szCs w:val="28"/>
        </w:rPr>
      </w:pPr>
      <w:r w:rsidRPr="00B73D9F">
        <w:rPr>
          <w:sz w:val="28"/>
          <w:szCs w:val="28"/>
        </w:rPr>
        <w:t>Прочность балки обеспеченна.</w:t>
      </w:r>
    </w:p>
    <w:p w:rsidR="00717215" w:rsidRDefault="00A05C2F" w:rsidP="00717215">
      <w:pPr>
        <w:spacing w:line="312" w:lineRule="auto"/>
        <w:rPr>
          <w:sz w:val="28"/>
          <w:szCs w:val="20"/>
        </w:rPr>
      </w:pPr>
      <w:r>
        <w:rPr>
          <w:sz w:val="28"/>
          <w:szCs w:val="20"/>
        </w:rPr>
        <w:lastRenderedPageBreak/>
        <w:t>Составим выражения для прогиба балки:</w:t>
      </w:r>
    </w:p>
    <w:p w:rsidR="00A05C2F" w:rsidRPr="00C932A1" w:rsidRDefault="00C932A1" w:rsidP="00717215">
      <w:pPr>
        <w:spacing w:line="312" w:lineRule="auto"/>
        <w:rPr>
          <w:sz w:val="28"/>
          <w:szCs w:val="20"/>
          <w:lang w:val="en-US"/>
        </w:rPr>
      </w:pPr>
      <m:oMathPara>
        <m:oMath>
          <m:r>
            <w:rPr>
              <w:rFonts w:ascii="Cambria Math" w:hAnsi="Cambria Math"/>
              <w:sz w:val="28"/>
              <w:szCs w:val="20"/>
            </w:rPr>
            <m:t>v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x+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2!EJ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3!EJ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|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M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x-2,72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2!EJ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x-,72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4!EJ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|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x-4,2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4!EJ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|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+∆φ(x-4,8)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|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4</m:t>
              </m:r>
            </m:sub>
          </m:sSub>
        </m:oMath>
      </m:oMathPara>
    </w:p>
    <w:p w:rsidR="00C932A1" w:rsidRDefault="00C932A1" w:rsidP="00C932A1">
      <w:pPr>
        <w:spacing w:line="312" w:lineRule="auto"/>
        <w:ind w:firstLine="708"/>
        <w:rPr>
          <w:sz w:val="28"/>
          <w:szCs w:val="20"/>
        </w:rPr>
      </w:pPr>
      <w:r>
        <w:rPr>
          <w:sz w:val="28"/>
          <w:szCs w:val="20"/>
        </w:rPr>
        <w:t>С помощью последнего слагаемого в этом выражении учитывается влияние компенсирующей нагрузки противоположного направления.</w:t>
      </w:r>
    </w:p>
    <w:p w:rsidR="00C932A1" w:rsidRDefault="00C932A1" w:rsidP="00C932A1">
      <w:pPr>
        <w:spacing w:line="312" w:lineRule="auto"/>
        <w:ind w:firstLine="708"/>
        <w:rPr>
          <w:sz w:val="28"/>
          <w:szCs w:val="20"/>
        </w:rPr>
      </w:pPr>
      <w:r>
        <w:rPr>
          <w:sz w:val="28"/>
          <w:szCs w:val="20"/>
        </w:rPr>
        <w:t xml:space="preserve">Начальные параметры равны: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0"/>
              </w:rPr>
            </m:ctrlPr>
          </m:sSubPr>
          <m:e>
            <m:r>
              <w:rPr>
                <w:rFonts w:ascii="Cambria Math" w:hAnsi="Cambria Math"/>
                <w:sz w:val="28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0"/>
              </w:rPr>
              <m:t>0</m:t>
            </m:r>
          </m:sub>
        </m:sSub>
        <m:r>
          <w:rPr>
            <w:rFonts w:ascii="Cambria Math" w:hAnsi="Cambria Math"/>
            <w:sz w:val="28"/>
            <w:szCs w:val="20"/>
          </w:rPr>
          <m:t xml:space="preserve">=0,  </m:t>
        </m:r>
        <m:sSub>
          <m:sSubPr>
            <m:ctrlPr>
              <w:rPr>
                <w:rFonts w:ascii="Cambria Math" w:hAnsi="Cambria Math"/>
                <w:i/>
                <w:sz w:val="28"/>
                <w:szCs w:val="20"/>
              </w:rPr>
            </m:ctrlPr>
          </m:sSubPr>
          <m:e>
            <m:r>
              <w:rPr>
                <w:rFonts w:ascii="Cambria Math" w:hAnsi="Cambria Math"/>
                <w:sz w:val="28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0"/>
              </w:rPr>
              <m:t>0</m:t>
            </m:r>
          </m:sub>
        </m:sSub>
        <m:r>
          <w:rPr>
            <w:rFonts w:ascii="Cambria Math" w:hAnsi="Cambria Math"/>
            <w:sz w:val="28"/>
            <w:szCs w:val="20"/>
          </w:rPr>
          <m:t xml:space="preserve">=15кНм,  </m:t>
        </m:r>
        <m:sSub>
          <m:sSubPr>
            <m:ctrlPr>
              <w:rPr>
                <w:rFonts w:ascii="Cambria Math" w:hAnsi="Cambria Math"/>
                <w:i/>
                <w:sz w:val="28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0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0"/>
              </w:rPr>
              <m:t>0</m:t>
            </m:r>
          </m:sub>
        </m:sSub>
        <m:r>
          <w:rPr>
            <w:rFonts w:ascii="Cambria Math" w:hAnsi="Cambria Math"/>
            <w:sz w:val="28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0"/>
                <w:lang w:val="en-US"/>
              </w:rPr>
              <m:t>A</m:t>
            </m:r>
          </m:sub>
        </m:sSub>
        <m:r>
          <w:rPr>
            <w:rFonts w:ascii="Cambria Math" w:hAnsi="Cambria Math"/>
            <w:sz w:val="28"/>
            <w:szCs w:val="20"/>
          </w:rPr>
          <m:t>=27,5кН</m:t>
        </m:r>
      </m:oMath>
      <w:r>
        <w:rPr>
          <w:sz w:val="28"/>
          <w:szCs w:val="20"/>
        </w:rPr>
        <w:t>.</w:t>
      </w:r>
    </w:p>
    <w:p w:rsidR="00C932A1" w:rsidRPr="00C932A1" w:rsidRDefault="00C932A1" w:rsidP="00C932A1">
      <w:pPr>
        <w:spacing w:line="312" w:lineRule="auto"/>
        <w:ind w:firstLine="708"/>
        <w:rPr>
          <w:i/>
          <w:sz w:val="28"/>
          <w:szCs w:val="20"/>
        </w:rPr>
      </w:pPr>
      <w:r>
        <w:rPr>
          <w:sz w:val="28"/>
          <w:szCs w:val="20"/>
        </w:rPr>
        <w:t>Угол поворота φ</w:t>
      </w:r>
      <w:r>
        <w:rPr>
          <w:sz w:val="28"/>
          <w:szCs w:val="20"/>
          <w:vertAlign w:val="subscript"/>
        </w:rPr>
        <w:t>0</w:t>
      </w:r>
      <w:r>
        <w:rPr>
          <w:sz w:val="28"/>
          <w:szCs w:val="20"/>
        </w:rPr>
        <w:t xml:space="preserve"> и взаимный угол поворота сечений </w:t>
      </w:r>
      <m:oMath>
        <m:r>
          <w:rPr>
            <w:rFonts w:ascii="Cambria Math" w:hAnsi="Cambria Math"/>
            <w:sz w:val="28"/>
            <w:szCs w:val="20"/>
          </w:rPr>
          <m:t>∆φ</m:t>
        </m:r>
      </m:oMath>
      <w:r>
        <w:rPr>
          <w:sz w:val="28"/>
          <w:szCs w:val="20"/>
        </w:rPr>
        <w:t xml:space="preserve"> в точке D определяются из граничных условий</w:t>
      </w:r>
      <m:oMath>
        <m:r>
          <w:rPr>
            <w:rFonts w:ascii="Cambria Math" w:hAnsi="Cambria Math"/>
            <w:sz w:val="28"/>
            <w:szCs w:val="20"/>
          </w:rPr>
          <m:t>ч</m:t>
        </m:r>
      </m:oMath>
      <w:r>
        <w:rPr>
          <w:sz w:val="28"/>
          <w:szCs w:val="20"/>
        </w:rPr>
        <w:t xml:space="preserve"> </w:t>
      </w:r>
      <m:oMath>
        <m:r>
          <w:rPr>
            <w:rFonts w:ascii="Cambria Math" w:hAnsi="Cambria Math"/>
            <w:sz w:val="28"/>
            <w:szCs w:val="20"/>
          </w:rPr>
          <m:t>x=4,2м,  v=0,  φ=0</m:t>
        </m:r>
      </m:oMath>
    </w:p>
    <w:p w:rsidR="00A05C2F" w:rsidRPr="000D79EE" w:rsidRDefault="000D79EE" w:rsidP="00717215">
      <w:pPr>
        <w:spacing w:line="312" w:lineRule="auto"/>
        <w:rPr>
          <w:sz w:val="28"/>
          <w:szCs w:val="20"/>
        </w:rPr>
      </w:pPr>
      <w:r w:rsidRPr="00CD6A63">
        <w:rPr>
          <w:sz w:val="28"/>
          <w:szCs w:val="20"/>
        </w:rPr>
        <w:tab/>
      </w:r>
      <w:r>
        <w:rPr>
          <w:sz w:val="28"/>
          <w:szCs w:val="20"/>
          <w:lang w:val="en-US"/>
        </w:rPr>
        <w:t>C</w:t>
      </w:r>
      <w:r w:rsidRPr="000D79EE">
        <w:rPr>
          <w:sz w:val="28"/>
          <w:szCs w:val="20"/>
        </w:rPr>
        <w:t>оставим выражение для угла поворота:</w:t>
      </w:r>
    </w:p>
    <w:p w:rsidR="000D79EE" w:rsidRPr="00A90223" w:rsidRDefault="00A90223" w:rsidP="00717215">
      <w:pPr>
        <w:spacing w:line="312" w:lineRule="auto"/>
        <w:rPr>
          <w:sz w:val="28"/>
          <w:szCs w:val="20"/>
          <w:lang w:val="en-US"/>
        </w:rPr>
      </w:pPr>
      <m:oMathPara>
        <m:oMath>
          <m:r>
            <w:rPr>
              <w:rFonts w:ascii="Cambria Math" w:hAnsi="Cambria Math"/>
              <w:sz w:val="28"/>
              <w:szCs w:val="20"/>
            </w:rPr>
            <m:t>φ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0"/>
                </w:rPr>
                <m:t>v</m:t>
              </m:r>
            </m:e>
            <m:sup>
              <m:r>
                <w:rPr>
                  <w:rFonts w:ascii="Cambria Math" w:hAnsi="Cambria Math"/>
                  <w:sz w:val="28"/>
                  <w:szCs w:val="20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x</m:t>
                  </m:r>
                </m:e>
                <m:sup/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27,5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2!EJ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x-2,72</m:t>
                      </m:r>
                    </m:e>
                  </m:d>
                </m:e>
                <m:sup/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x-2,72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3!EJ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x-4,2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3!EJ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|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+∆φ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4</m:t>
              </m:r>
            </m:sub>
          </m:sSub>
        </m:oMath>
      </m:oMathPara>
    </w:p>
    <w:p w:rsidR="00A90223" w:rsidRPr="00A90223" w:rsidRDefault="00A90223" w:rsidP="00717215">
      <w:pPr>
        <w:spacing w:line="312" w:lineRule="auto"/>
        <w:rPr>
          <w:sz w:val="28"/>
          <w:szCs w:val="20"/>
          <w:lang w:val="en-US"/>
        </w:rPr>
      </w:pPr>
    </w:p>
    <w:p w:rsidR="000D79EE" w:rsidRDefault="000D79EE" w:rsidP="00717215">
      <w:pPr>
        <w:spacing w:line="312" w:lineRule="auto"/>
        <w:rPr>
          <w:sz w:val="28"/>
          <w:szCs w:val="20"/>
        </w:rPr>
      </w:pPr>
      <w:r>
        <w:rPr>
          <w:sz w:val="28"/>
          <w:szCs w:val="20"/>
          <w:lang w:val="en-US"/>
        </w:rPr>
        <w:tab/>
      </w:r>
      <w:r w:rsidRPr="000D79EE">
        <w:rPr>
          <w:sz w:val="28"/>
          <w:szCs w:val="20"/>
        </w:rPr>
        <w:t xml:space="preserve">Используя граничные условия, получим систему двух алгебраических уравнений относительно </w:t>
      </w:r>
      <w:r>
        <w:rPr>
          <w:sz w:val="28"/>
          <w:szCs w:val="20"/>
        </w:rPr>
        <w:t>φ</w:t>
      </w:r>
      <w:r>
        <w:rPr>
          <w:sz w:val="28"/>
          <w:szCs w:val="20"/>
          <w:vertAlign w:val="subscript"/>
        </w:rPr>
        <w:t>0</w:t>
      </w:r>
      <w:r>
        <w:rPr>
          <w:sz w:val="28"/>
          <w:szCs w:val="20"/>
        </w:rPr>
        <w:t xml:space="preserve"> и  </w:t>
      </w:r>
      <w:r w:rsidRPr="000D79EE">
        <w:rPr>
          <w:sz w:val="28"/>
          <w:szCs w:val="20"/>
        </w:rPr>
        <w:t>∆φ</w:t>
      </w:r>
      <w:r>
        <w:rPr>
          <w:sz w:val="28"/>
          <w:szCs w:val="20"/>
        </w:rPr>
        <w:t>.</w:t>
      </w:r>
    </w:p>
    <w:p w:rsidR="000D79EE" w:rsidRPr="00A90223" w:rsidRDefault="00A90223" w:rsidP="00717215">
      <w:pPr>
        <w:spacing w:line="312" w:lineRule="auto"/>
        <w:rPr>
          <w:sz w:val="28"/>
          <w:szCs w:val="20"/>
          <w:lang w:val="en-US"/>
        </w:rPr>
      </w:pPr>
      <m:oMathPara>
        <m:oMath>
          <m:r>
            <w:rPr>
              <w:rFonts w:ascii="Cambria Math" w:hAnsi="Cambria Math"/>
              <w:sz w:val="28"/>
              <w:szCs w:val="20"/>
            </w:rPr>
            <m:t>v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</w:rPr>
                <m:t>6,6</m:t>
              </m:r>
            </m:e>
          </m:d>
          <m:r>
            <w:rPr>
              <w:rFonts w:ascii="Cambria Math" w:hAnsi="Cambria Math"/>
              <w:sz w:val="28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6,6+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15∙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6,6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2!EJ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27,5∙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6,6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3!EJ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6,6-2,72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2!EJ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6,6-2,72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4!EJ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6,6-4,2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4!EJ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|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+∆φ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</w:rPr>
                <m:t>6,6-4,8</m:t>
              </m:r>
            </m:e>
          </m:d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4</m:t>
              </m:r>
            </m:sub>
          </m:sSub>
        </m:oMath>
      </m:oMathPara>
    </w:p>
    <w:p w:rsidR="002B0D83" w:rsidRPr="00006AC5" w:rsidRDefault="00006AC5" w:rsidP="00717215">
      <w:pPr>
        <w:spacing w:line="312" w:lineRule="auto"/>
        <w:rPr>
          <w:sz w:val="28"/>
          <w:szCs w:val="20"/>
          <w:lang w:val="en-US"/>
        </w:rPr>
      </w:pPr>
      <m:oMathPara>
        <m:oMath>
          <m:r>
            <w:rPr>
              <w:rFonts w:ascii="Cambria Math" w:hAnsi="Cambria Math"/>
              <w:sz w:val="28"/>
              <w:szCs w:val="20"/>
            </w:rPr>
            <m:t>φ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</w:rPr>
                <m:t>6,6</m:t>
              </m:r>
            </m:e>
          </m:d>
          <m:r>
            <w:rPr>
              <w:rFonts w:ascii="Cambria Math" w:hAnsi="Cambria Math"/>
              <w:sz w:val="28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15∙6,6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27,5∙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6,6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2!EJ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6,6-2,72</m:t>
                      </m:r>
                    </m:e>
                  </m:d>
                </m:e>
                <m:sup/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6,6-2,72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3!EJ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6,6-4,2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3!EJ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|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+∆φ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4</m:t>
              </m:r>
            </m:sub>
          </m:sSub>
        </m:oMath>
      </m:oMathPara>
    </w:p>
    <w:p w:rsidR="002B0D83" w:rsidRDefault="00D92147" w:rsidP="00717215">
      <w:pPr>
        <w:spacing w:line="312" w:lineRule="auto"/>
        <w:rPr>
          <w:sz w:val="28"/>
          <w:szCs w:val="20"/>
          <w:lang w:val="en-US"/>
        </w:rPr>
      </w:pPr>
      <m:oMathPara>
        <m:oMath>
          <m:r>
            <w:rPr>
              <w:rFonts w:ascii="Cambria Math" w:hAnsi="Cambria Math"/>
              <w:sz w:val="28"/>
              <w:szCs w:val="20"/>
            </w:rPr>
            <m:t>6,6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+1,8∆φ=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1007,2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EJ</m:t>
              </m:r>
            </m:den>
          </m:f>
        </m:oMath>
      </m:oMathPara>
    </w:p>
    <w:p w:rsidR="00846091" w:rsidRPr="00846091" w:rsidRDefault="003410E6" w:rsidP="00717215">
      <w:pPr>
        <w:spacing w:line="312" w:lineRule="auto"/>
        <w:rPr>
          <w:sz w:val="28"/>
          <w:szCs w:val="20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0"/>
              <w:lang w:val="en-US"/>
            </w:rPr>
            <m:t>+∆φ=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469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</m:oMath>
      </m:oMathPara>
    </w:p>
    <w:p w:rsidR="00846091" w:rsidRDefault="00846091" w:rsidP="00384053">
      <w:pPr>
        <w:spacing w:line="312" w:lineRule="auto"/>
        <w:ind w:firstLine="708"/>
        <w:rPr>
          <w:sz w:val="28"/>
          <w:szCs w:val="20"/>
        </w:rPr>
      </w:pPr>
      <w:r w:rsidRPr="00384053">
        <w:rPr>
          <w:sz w:val="28"/>
          <w:szCs w:val="20"/>
        </w:rPr>
        <w:t>Решив</w:t>
      </w:r>
      <w:r>
        <w:rPr>
          <w:sz w:val="28"/>
          <w:szCs w:val="20"/>
          <w:lang w:val="en-US"/>
        </w:rPr>
        <w:t xml:space="preserve"> </w:t>
      </w:r>
      <w:proofErr w:type="spellStart"/>
      <w:r>
        <w:rPr>
          <w:sz w:val="28"/>
          <w:szCs w:val="20"/>
          <w:lang w:val="en-US"/>
        </w:rPr>
        <w:t>эту</w:t>
      </w:r>
      <w:proofErr w:type="spellEnd"/>
      <w:r>
        <w:rPr>
          <w:sz w:val="28"/>
          <w:szCs w:val="20"/>
          <w:lang w:val="en-US"/>
        </w:rPr>
        <w:t xml:space="preserve"> </w:t>
      </w:r>
      <w:proofErr w:type="spellStart"/>
      <w:r>
        <w:rPr>
          <w:sz w:val="28"/>
          <w:szCs w:val="20"/>
          <w:lang w:val="en-US"/>
        </w:rPr>
        <w:t>систему</w:t>
      </w:r>
      <w:proofErr w:type="spellEnd"/>
      <w:r>
        <w:rPr>
          <w:sz w:val="28"/>
          <w:szCs w:val="20"/>
          <w:lang w:val="en-US"/>
        </w:rPr>
        <w:t xml:space="preserve"> </w:t>
      </w:r>
      <w:proofErr w:type="spellStart"/>
      <w:r>
        <w:rPr>
          <w:sz w:val="28"/>
          <w:szCs w:val="20"/>
          <w:lang w:val="en-US"/>
        </w:rPr>
        <w:t>получи</w:t>
      </w:r>
      <w:proofErr w:type="spellEnd"/>
      <w:r>
        <w:rPr>
          <w:sz w:val="28"/>
          <w:szCs w:val="20"/>
        </w:rPr>
        <w:t>м:</w:t>
      </w:r>
    </w:p>
    <w:p w:rsidR="00846091" w:rsidRPr="00846091" w:rsidRDefault="003410E6" w:rsidP="00717215">
      <w:pPr>
        <w:spacing w:line="312" w:lineRule="auto"/>
        <w:rPr>
          <w:sz w:val="28"/>
          <w:szCs w:val="20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34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,   ∆φ=-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435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EJ</m:t>
              </m:r>
            </m:den>
          </m:f>
        </m:oMath>
      </m:oMathPara>
    </w:p>
    <w:p w:rsidR="00846091" w:rsidRPr="00384053" w:rsidRDefault="00384053" w:rsidP="00384053">
      <w:pPr>
        <w:spacing w:line="312" w:lineRule="auto"/>
        <w:ind w:firstLine="708"/>
        <w:rPr>
          <w:sz w:val="28"/>
          <w:szCs w:val="20"/>
        </w:rPr>
      </w:pPr>
      <w:r w:rsidRPr="00384053">
        <w:rPr>
          <w:sz w:val="28"/>
          <w:szCs w:val="20"/>
        </w:rPr>
        <w:lastRenderedPageBreak/>
        <w:t>Запишем окончательные выражения для прогибов и углов поворота и вычислим значения этих величин в характерных сечениях.</w:t>
      </w:r>
    </w:p>
    <w:p w:rsidR="00384053" w:rsidRDefault="00384053" w:rsidP="00717215">
      <w:pPr>
        <w:spacing w:line="312" w:lineRule="auto"/>
        <w:rPr>
          <w:sz w:val="28"/>
          <w:szCs w:val="20"/>
          <w:lang w:val="en-US"/>
        </w:rPr>
      </w:pPr>
      <m:oMathPara>
        <m:oMath>
          <m:r>
            <w:rPr>
              <w:rFonts w:ascii="Cambria Math" w:hAnsi="Cambria Math"/>
              <w:sz w:val="28"/>
              <w:szCs w:val="20"/>
            </w:rPr>
            <m:t>v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[34x+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2!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27,5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3!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x-2,72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2!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x-2,72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4!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x-4,2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4!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-435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</w:rPr>
                <m:t>x-4,8</m:t>
              </m:r>
            </m:e>
          </m:d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]</m:t>
          </m:r>
        </m:oMath>
      </m:oMathPara>
    </w:p>
    <w:p w:rsidR="008671F0" w:rsidRDefault="00B05629" w:rsidP="00717215">
      <w:pPr>
        <w:spacing w:line="312" w:lineRule="auto"/>
        <w:rPr>
          <w:sz w:val="28"/>
          <w:szCs w:val="20"/>
          <w:lang w:val="en-US"/>
        </w:rPr>
      </w:pPr>
      <m:oMathPara>
        <m:oMath>
          <m:r>
            <w:rPr>
              <w:rFonts w:ascii="Cambria Math" w:hAnsi="Cambria Math"/>
              <w:sz w:val="28"/>
              <w:szCs w:val="20"/>
              <w:lang w:val="en-US"/>
            </w:rPr>
            <m:t>φ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[34+15x-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27,5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2!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  <w:lang w:val="en-US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  <w:lang w:val="en-US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0"/>
              <w:lang w:val="en-US"/>
            </w:rPr>
            <m:t>-15(x-2,72)+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x-2,72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3!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  <w:lang w:val="en-US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  <w:lang w:val="en-US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0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x-4,2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3!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Theme="minorHAnsi" w:eastAsiaTheme="minorEastAsia" w:hAnsiTheme="minorHAnsi" w:cstheme="minorBidi"/>
                      <w:sz w:val="28"/>
                      <w:szCs w:val="20"/>
                      <w:lang w:val="en-US"/>
                    </w:rPr>
                    <m:t>​</m:t>
                  </m:r>
                  <m:ctrlPr>
                    <w:rPr>
                      <w:rFonts w:ascii="Cambria Math" w:eastAsiaTheme="minorEastAsia" w:hAnsi="Cambria Math" w:cstheme="minorBidi"/>
                      <w:sz w:val="28"/>
                      <w:szCs w:val="20"/>
                      <w:lang w:val="en-US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0"/>
              <w:lang w:val="en-US"/>
            </w:rPr>
            <m:t>-435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|</m:t>
              </m:r>
            </m:e>
            <m: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0"/>
              <w:lang w:val="en-US"/>
            </w:rPr>
            <m:t>]</m:t>
          </m:r>
        </m:oMath>
      </m:oMathPara>
    </w:p>
    <w:p w:rsidR="006860C2" w:rsidRPr="0004563B" w:rsidRDefault="006860C2" w:rsidP="00717215">
      <w:pPr>
        <w:spacing w:line="312" w:lineRule="auto"/>
        <w:rPr>
          <w:i/>
          <w:sz w:val="28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0"/>
              <w:lang w:val="en-US"/>
            </w:rPr>
            <m:t>x=0,  v=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0"/>
              <w:lang w:val="en-US"/>
            </w:rPr>
            <m:t>=0,    φ=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34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34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2,1∙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∙3460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=0,0047∙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0"/>
              <w:lang w:val="en-US"/>
            </w:rPr>
            <m:t>рад</m:t>
          </m:r>
        </m:oMath>
      </m:oMathPara>
    </w:p>
    <w:p w:rsidR="00B05629" w:rsidRDefault="006860C2" w:rsidP="00717215">
      <w:pPr>
        <w:spacing w:line="312" w:lineRule="auto"/>
        <w:rPr>
          <w:sz w:val="28"/>
          <w:szCs w:val="20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0"/>
              <w:lang w:val="en-US"/>
            </w:rPr>
            <m:t xml:space="preserve">x=0,6     </m:t>
          </m:r>
        </m:oMath>
      </m:oMathPara>
    </w:p>
    <w:p w:rsidR="006860C2" w:rsidRPr="006860C2" w:rsidRDefault="006860C2" w:rsidP="00717215">
      <w:pPr>
        <w:spacing w:line="312" w:lineRule="auto"/>
        <w:rPr>
          <w:sz w:val="28"/>
          <w:szCs w:val="20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0"/>
              <w:lang w:val="en-US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34∙0,6+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0,6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2!</m:t>
                  </m:r>
                </m:den>
              </m:f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27,5∙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0,6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0,6-2,72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2!</m:t>
                  </m:r>
                </m:den>
              </m:f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0,6-2,72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0,6-4,2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-435(0,6-4,8)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|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1480,6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1480,6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2,1∙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∙3460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=0,204∙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0"/>
              <w:lang w:val="en-US"/>
            </w:rPr>
            <m:t>см</m:t>
          </m:r>
        </m:oMath>
      </m:oMathPara>
    </w:p>
    <w:p w:rsidR="006860C2" w:rsidRPr="00D35487" w:rsidRDefault="00D35487" w:rsidP="00717215">
      <w:pPr>
        <w:spacing w:line="312" w:lineRule="auto"/>
        <w:rPr>
          <w:sz w:val="28"/>
          <w:szCs w:val="20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0"/>
              <w:lang w:val="en-US"/>
            </w:rPr>
            <m:t>φ=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34+15∙0,6-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27,5∙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0,6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-15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0,6-2,72</m:t>
                  </m:r>
                </m:e>
              </m:d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0,6-2,72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0,6-4,2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-435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|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0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360,9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360,9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2,1∙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∙3460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=-0,049∙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0"/>
              <w:lang w:val="en-US"/>
            </w:rPr>
            <m:t>рад</m:t>
          </m:r>
        </m:oMath>
      </m:oMathPara>
    </w:p>
    <w:p w:rsidR="00D35487" w:rsidRPr="00D35487" w:rsidRDefault="00B6335D" w:rsidP="00717215">
      <w:pPr>
        <w:spacing w:line="312" w:lineRule="auto"/>
        <w:rPr>
          <w:sz w:val="28"/>
          <w:szCs w:val="20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0"/>
              <w:lang w:val="en-US"/>
            </w:rPr>
            <m:t>x=2,12</m:t>
          </m:r>
        </m:oMath>
      </m:oMathPara>
    </w:p>
    <w:p w:rsidR="00384053" w:rsidRPr="00B6335D" w:rsidRDefault="00B6335D" w:rsidP="00717215">
      <w:pPr>
        <w:spacing w:line="312" w:lineRule="auto"/>
        <w:rPr>
          <w:sz w:val="28"/>
          <w:szCs w:val="20"/>
          <w:lang w:val="en-US"/>
        </w:rPr>
      </w:pPr>
      <m:oMathPara>
        <m:oMath>
          <m:r>
            <w:rPr>
              <w:rFonts w:ascii="Cambria Math" w:hAnsi="Cambria Math"/>
              <w:sz w:val="28"/>
              <w:szCs w:val="20"/>
              <w:lang w:val="en-US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34∙2,12+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2,12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2!</m:t>
                  </m:r>
                </m:den>
              </m:f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27,5∙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2,12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2,12-2,72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2!</m:t>
                  </m:r>
                </m:den>
              </m:f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2,12-2,72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2,12-4,2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-435(2,12-4,8)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|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954,9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954,9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2,1∙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∙3460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=0,13∙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0"/>
              <w:lang w:val="en-US"/>
            </w:rPr>
            <m:t>см</m:t>
          </m:r>
        </m:oMath>
      </m:oMathPara>
    </w:p>
    <w:p w:rsidR="00B6335D" w:rsidRPr="007E3F15" w:rsidRDefault="00B6335D" w:rsidP="00717215">
      <w:pPr>
        <w:spacing w:line="312" w:lineRule="auto"/>
        <w:rPr>
          <w:i/>
          <w:sz w:val="28"/>
          <w:szCs w:val="20"/>
        </w:rPr>
      </w:pPr>
      <m:oMathPara>
        <m:oMath>
          <m:r>
            <w:rPr>
              <w:rFonts w:ascii="Cambria Math" w:hAnsi="Cambria Math"/>
              <w:sz w:val="28"/>
              <w:szCs w:val="20"/>
              <w:lang w:val="en-US"/>
            </w:rPr>
            <w:lastRenderedPageBreak/>
            <m:t>φ=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34+15∙2,12-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27,5∙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2,12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-15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2,12-2,72</m:t>
                  </m:r>
                </m:e>
              </m:d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2,12-2,72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2,12-4,2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-435</m:t>
              </m:r>
            </m:e>
          </m:d>
          <m:r>
            <w:rPr>
              <w:rFonts w:ascii="Cambria Math" w:hAnsi="Cambria Math"/>
              <w:sz w:val="28"/>
              <w:szCs w:val="20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394,3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394,3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2,1∙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∙3460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=-0,054∙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0"/>
              <w:lang w:val="en-US"/>
            </w:rPr>
            <m:t>рад</m:t>
          </m:r>
        </m:oMath>
      </m:oMathPara>
    </w:p>
    <w:p w:rsidR="00B6335D" w:rsidRPr="00B6335D" w:rsidRDefault="00CA194C" w:rsidP="00717215">
      <w:pPr>
        <w:spacing w:line="312" w:lineRule="auto"/>
        <w:rPr>
          <w:sz w:val="28"/>
          <w:szCs w:val="20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0"/>
              <w:lang w:val="en-US"/>
            </w:rPr>
            <m:t>x=4,2</m:t>
          </m:r>
        </m:oMath>
      </m:oMathPara>
    </w:p>
    <w:p w:rsidR="000D79EE" w:rsidRPr="007E3F15" w:rsidRDefault="00CA194C" w:rsidP="00717215">
      <w:pPr>
        <w:spacing w:line="312" w:lineRule="auto"/>
        <w:rPr>
          <w:sz w:val="28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0"/>
              <w:lang w:val="en-US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34∙4,2+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4.2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2!</m:t>
                  </m:r>
                </m:den>
              </m:f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27,5∙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4,2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4,2-2,72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2!</m:t>
                  </m:r>
                </m:den>
              </m:f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4,2-2,72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4,2-4,2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-435(4,2-4,8)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|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182,5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182,5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2,1∙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∙3460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=0,025∙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0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0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0"/>
            </w:rPr>
            <m:t>см</m:t>
          </m:r>
        </m:oMath>
      </m:oMathPara>
    </w:p>
    <w:p w:rsidR="00CA194C" w:rsidRDefault="003410E6" w:rsidP="00717215">
      <w:pPr>
        <w:spacing w:line="312" w:lineRule="auto"/>
        <w:rPr>
          <w:sz w:val="28"/>
          <w:szCs w:val="20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φ</m:t>
              </m:r>
            </m:e>
            <m:sub/>
          </m:sSub>
          <m:r>
            <w:rPr>
              <w:rFonts w:ascii="Cambria Math" w:hAnsi="Cambria Math"/>
              <w:sz w:val="28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34+15∙4,2-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27,5∙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4,2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-15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4,2-2,72</m:t>
                  </m:r>
                </m:e>
              </m:d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4,2-2,72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4,2-4,2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-435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|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0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596,27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596,27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2,1∙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∙3460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=-0,082∙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0"/>
              <w:lang w:val="en-US"/>
            </w:rPr>
            <m:t>рад</m:t>
          </m:r>
        </m:oMath>
      </m:oMathPara>
    </w:p>
    <w:p w:rsidR="00BE42DF" w:rsidRDefault="00BE42DF" w:rsidP="00717215">
      <w:pPr>
        <w:spacing w:line="312" w:lineRule="auto"/>
        <w:rPr>
          <w:sz w:val="28"/>
          <w:szCs w:val="20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0"/>
            </w:rPr>
            <m:t>x=4,8</m:t>
          </m:r>
        </m:oMath>
      </m:oMathPara>
    </w:p>
    <w:p w:rsidR="00BE42DF" w:rsidRDefault="00BE42DF" w:rsidP="00717215">
      <w:pPr>
        <w:spacing w:line="312" w:lineRule="auto"/>
        <w:rPr>
          <w:i/>
          <w:sz w:val="28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0"/>
              <w:lang w:val="en-US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34∙4,8+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4.8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2!</m:t>
                  </m:r>
                </m:den>
              </m:f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27,5∙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4,8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4,8-2,72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2!</m:t>
                  </m:r>
                </m:den>
              </m:f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4,8-2,72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4,8-4,2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-435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4,8-4,8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  <w:lang w:val="en-US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  <w:lang w:val="en-US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0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194,03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194,03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2,1∙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∙3460</m:t>
              </m:r>
            </m:den>
          </m:f>
          <m:r>
            <w:rPr>
              <w:rFonts w:ascii="Cambria Math" w:hAnsi="Cambria Math"/>
              <w:sz w:val="28"/>
              <w:szCs w:val="20"/>
              <w:lang w:val="en-US"/>
            </w:rPr>
            <m:t>=-0,027∙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0"/>
              <w:lang w:val="en-US"/>
            </w:rPr>
            <m:t>см</m:t>
          </m:r>
        </m:oMath>
      </m:oMathPara>
    </w:p>
    <w:p w:rsidR="00181B66" w:rsidRPr="00181B66" w:rsidRDefault="003410E6" w:rsidP="00717215">
      <w:pPr>
        <w:spacing w:line="312" w:lineRule="auto"/>
        <w:rPr>
          <w:i/>
          <w:sz w:val="28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лев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EJ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</w:rPr>
                <m:t>34+15∙4,8-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</w:rPr>
                    <m:t>27,5∙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4,8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</w:rPr>
                    <m:t>2!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</w:rPr>
                <m:t>-15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4,8-2,72</m:t>
                  </m:r>
                </m:e>
              </m:d>
              <m:r>
                <w:rPr>
                  <w:rFonts w:ascii="Cambria Math" w:hAnsi="Cambria Math"/>
                  <w:sz w:val="28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4,8-2,72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</w:rPr>
                    <m:t>3!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0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4,8-4,2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0"/>
                    </w:rPr>
                    <m:t>3!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0"/>
                </w:rPr>
                <m:t>-435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Theme="minorHAnsi" w:eastAsiaTheme="minorEastAsia" w:hAnsiTheme="minorHAnsi" w:cstheme="minorBidi"/>
                          <w:sz w:val="28"/>
                          <w:szCs w:val="20"/>
                        </w:rPr>
                        <m:t>​</m:t>
                      </m:r>
                      <m:ctrlPr>
                        <w:rPr>
                          <w:rFonts w:ascii="Cambria Math" w:eastAsiaTheme="minorEastAsia" w:hAnsi="Cambria Math" w:cstheme="minorBidi"/>
                          <w:sz w:val="28"/>
                          <w:szCs w:val="20"/>
                        </w:rPr>
                      </m:ctrlPr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0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0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659,4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659,4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2,1∙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0"/>
                </w:rPr>
                <m:t>∙3460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=-0,09∙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0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0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0"/>
            </w:rPr>
            <m:t>ра</m:t>
          </m:r>
        </m:oMath>
      </m:oMathPara>
    </w:p>
    <w:p w:rsidR="00181B66" w:rsidRPr="00181B66" w:rsidRDefault="00181B66" w:rsidP="00717215">
      <w:pPr>
        <w:spacing w:line="312" w:lineRule="auto"/>
        <w:rPr>
          <w:i/>
          <w:sz w:val="28"/>
          <w:szCs w:val="20"/>
        </w:rPr>
      </w:pPr>
    </w:p>
    <w:p w:rsidR="00CA194C" w:rsidRPr="00CA194C" w:rsidRDefault="003410E6" w:rsidP="00717215">
      <w:pPr>
        <w:spacing w:line="312" w:lineRule="auto"/>
        <w:rPr>
          <w:sz w:val="28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пр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лев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+∆φ=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EJ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0"/>
                </w:rPr>
                <m:t>-659,4-435</m:t>
              </m:r>
            </m:e>
          </m:d>
          <m:r>
            <w:rPr>
              <w:rFonts w:ascii="Cambria Math" w:hAnsi="Cambria Math"/>
              <w:sz w:val="28"/>
              <w:szCs w:val="20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1094,4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EJ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0"/>
                </w:rPr>
                <m:t>1094,4</m:t>
              </m:r>
            </m:num>
            <m:den>
              <m:r>
                <w:rPr>
                  <w:rFonts w:ascii="Cambria Math" w:hAnsi="Cambria Math"/>
                  <w:sz w:val="28"/>
                  <w:szCs w:val="20"/>
                </w:rPr>
                <m:t>2,1∙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8"/>
                  <w:szCs w:val="20"/>
                </w:rPr>
                <m:t>∙3460</m:t>
              </m:r>
            </m:den>
          </m:f>
          <m:r>
            <w:rPr>
              <w:rFonts w:ascii="Cambria Math" w:hAnsi="Cambria Math"/>
              <w:sz w:val="28"/>
              <w:szCs w:val="20"/>
            </w:rPr>
            <m:t>=-0,15∙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0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0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0"/>
            </w:rPr>
            <m:t>рад</m:t>
          </m:r>
        </m:oMath>
      </m:oMathPara>
    </w:p>
    <w:p w:rsidR="00CA194C" w:rsidRDefault="0004563B" w:rsidP="00717215">
      <w:pPr>
        <w:spacing w:line="312" w:lineRule="auto"/>
        <w:rPr>
          <w:i/>
          <w:sz w:val="28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0"/>
              <w:lang w:val="en-US"/>
            </w:rPr>
            <m:t>x=6,6     v=0,   φ=0-граничные условия</m:t>
          </m:r>
        </m:oMath>
      </m:oMathPara>
    </w:p>
    <w:p w:rsidR="000C3567" w:rsidRDefault="00FE09E7" w:rsidP="00717215">
      <w:pPr>
        <w:spacing w:line="312" w:lineRule="auto"/>
        <w:rPr>
          <w:i/>
          <w:sz w:val="28"/>
          <w:szCs w:val="20"/>
        </w:rPr>
      </w:pPr>
      <w:r w:rsidRPr="00FE09E7">
        <w:rPr>
          <w:i/>
          <w:noProof/>
          <w:sz w:val="28"/>
          <w:szCs w:val="20"/>
        </w:rPr>
        <w:lastRenderedPageBreak/>
        <w:drawing>
          <wp:inline distT="0" distB="0" distL="0" distR="0">
            <wp:extent cx="5772150" cy="7343775"/>
            <wp:effectExtent l="19050" t="0" r="0" b="0"/>
            <wp:docPr id="19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 l="26562" t="15312" r="41797" b="18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241" cy="7342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74D1D" w:rsidRDefault="00F74D1D" w:rsidP="00717215">
      <w:pPr>
        <w:spacing w:line="312" w:lineRule="auto"/>
        <w:rPr>
          <w:i/>
          <w:sz w:val="28"/>
          <w:szCs w:val="20"/>
        </w:rPr>
      </w:pPr>
    </w:p>
    <w:p w:rsidR="00935E47" w:rsidRDefault="00935E47" w:rsidP="00717215">
      <w:pPr>
        <w:spacing w:line="312" w:lineRule="auto"/>
        <w:rPr>
          <w:i/>
          <w:sz w:val="28"/>
          <w:szCs w:val="20"/>
        </w:rPr>
      </w:pPr>
      <w:r w:rsidRPr="00935E47">
        <w:rPr>
          <w:i/>
          <w:noProof/>
          <w:sz w:val="28"/>
          <w:szCs w:val="20"/>
        </w:rPr>
        <w:lastRenderedPageBreak/>
        <w:drawing>
          <wp:inline distT="0" distB="0" distL="0" distR="0">
            <wp:extent cx="4572000" cy="5543550"/>
            <wp:effectExtent l="19050" t="0" r="0" b="0"/>
            <wp:docPr id="20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 l="33008" t="16250" r="35937" b="18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32" cy="5543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23750" w:rsidRDefault="00D23750" w:rsidP="00717215">
      <w:pPr>
        <w:spacing w:line="312" w:lineRule="auto"/>
        <w:rPr>
          <w:sz w:val="28"/>
          <w:szCs w:val="20"/>
        </w:rPr>
      </w:pPr>
      <w:r>
        <w:rPr>
          <w:sz w:val="28"/>
          <w:szCs w:val="20"/>
        </w:rPr>
        <w:t xml:space="preserve">Перемножая эпюру </w:t>
      </w:r>
      <w:proofErr w:type="spellStart"/>
      <w:r>
        <w:rPr>
          <w:sz w:val="28"/>
          <w:szCs w:val="20"/>
        </w:rPr>
        <w:t>М</w:t>
      </w:r>
      <w:r>
        <w:rPr>
          <w:sz w:val="28"/>
          <w:szCs w:val="20"/>
          <w:vertAlign w:val="subscript"/>
        </w:rPr>
        <w:t>р</w:t>
      </w:r>
      <w:proofErr w:type="spellEnd"/>
      <w:r>
        <w:rPr>
          <w:sz w:val="28"/>
          <w:szCs w:val="20"/>
        </w:rPr>
        <w:t xml:space="preserve"> на единичные эпюры и учитывая ступенчатое изменение жесткости на участках АЕ и ЕВ:</w:t>
      </w:r>
    </w:p>
    <w:p w:rsidR="00D23750" w:rsidRDefault="003410E6" w:rsidP="00717215">
      <w:pPr>
        <w:spacing w:line="312" w:lineRule="auto"/>
        <w:rPr>
          <w:i/>
          <w:sz w:val="28"/>
          <w:szCs w:val="20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∆φ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В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</w:rPr>
                <m:t>1р</m:t>
              </m:r>
            </m:sub>
          </m:sSub>
          <m:r>
            <w:rPr>
              <w:rFonts w:ascii="Cambria Math" w:hAnsi="Cambria Math"/>
              <w:sz w:val="28"/>
              <w:szCs w:val="20"/>
            </w:rPr>
            <m:t>=</m:t>
          </m:r>
          <m:nary>
            <m:naryPr>
              <m:chr m:val="∑"/>
              <m:limLoc m:val="undOvr"/>
              <m:supHide m:val="on"/>
              <m:ctrlPr>
                <w:rPr>
                  <w:rFonts w:ascii="Cambria Math" w:hAnsi="Cambria Math"/>
                  <w:i/>
                  <w:sz w:val="28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0"/>
                </w:rPr>
                <m:t>i</m:t>
              </m:r>
            </m:sub>
            <m:sup/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0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0"/>
                    </w:rPr>
                    <m:t>li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0"/>
                                </w:rPr>
                                <m:t>1</m:t>
                              </m:r>
                            </m:sub>
                          </m:sSub>
                        </m:e>
                      </m:acc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p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EJ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0"/>
                    </w:rPr>
                    <m:t>dx=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EJ</m:t>
                      </m:r>
                    </m:den>
                  </m:f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0,6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6,6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2∙1,5∙0,21-15∙0,21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3,6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6,6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2∙1,5∙0,21+1,5∙0,72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12∙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0"/>
                                </w:rPr>
                                <m:t>3,6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0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13,2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0"/>
                                </w:rPr>
                                <m:t>0,21+0,72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0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0,6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6,6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(2∙37,74∙0,72+37,74∙1)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0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2EJ</m:t>
                      </m:r>
                    </m:den>
                  </m:f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1.8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6,6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2∙28,32∙1+28,32∙1,55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1,8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</w:rPr>
                            <m:t>6,6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(2∙0,06∙1+0.06∙1.55)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0"/>
                    </w:rPr>
                    <m:t>=0,097∙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</w:rPr>
                        <m:t>-4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0"/>
                    </w:rPr>
                    <m:t>рад</m:t>
                  </m:r>
                </m:e>
              </m:nary>
            </m:e>
          </m:nary>
        </m:oMath>
      </m:oMathPara>
    </w:p>
    <w:p w:rsidR="001D5CB8" w:rsidRPr="001D5CB8" w:rsidRDefault="003410E6" w:rsidP="00717215">
      <w:pPr>
        <w:spacing w:line="312" w:lineRule="auto"/>
        <w:rPr>
          <w:i/>
          <w:sz w:val="28"/>
          <w:szCs w:val="20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B</m:t>
              </m:r>
            </m:sub>
          </m:sSub>
          <m:r>
            <w:rPr>
              <w:rFonts w:ascii="Cambria Math" w:hAnsi="Cambria Math"/>
              <w:sz w:val="28"/>
              <w:szCs w:val="20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2p</m:t>
              </m:r>
            </m:sub>
          </m:sSub>
          <m:r>
            <w:rPr>
              <w:rFonts w:ascii="Cambria Math" w:hAnsi="Cambria Math"/>
              <w:sz w:val="28"/>
              <w:szCs w:val="20"/>
              <w:lang w:val="en-US"/>
            </w:rPr>
            <m:t>=</m:t>
          </m:r>
          <m:nary>
            <m:naryPr>
              <m:chr m:val="∑"/>
              <m:limLoc m:val="undOvr"/>
              <m:supHide m:val="on"/>
              <m:ctrlPr>
                <w:rPr>
                  <w:rFonts w:ascii="Cambria Math" w:hAnsi="Cambria Math"/>
                  <w:i/>
                  <w:sz w:val="28"/>
                  <w:szCs w:val="20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0"/>
                  <w:lang w:val="en-US"/>
                </w:rPr>
                <m:t>i</m:t>
              </m:r>
            </m:sub>
            <m:sup/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0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li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0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0"/>
                                  <w:lang w:val="en-US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0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acc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p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EJ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dx=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2EJ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∙0,006∙1,8+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0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0"/>
                              <w:lang w:val="en-US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∙28,32∙1,8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=0,0283∙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0"/>
                          <w:lang w:val="en-US"/>
                        </w:rPr>
                        <m:t>-4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0"/>
                      <w:lang w:val="en-US"/>
                    </w:rPr>
                    <m:t>см</m:t>
                  </m:r>
                </m:e>
              </m:nary>
            </m:e>
          </m:nary>
        </m:oMath>
      </m:oMathPara>
    </w:p>
    <w:sectPr w:rsidR="001D5CB8" w:rsidRPr="001D5CB8" w:rsidSect="00215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7EF"/>
    <w:rsid w:val="00006AC5"/>
    <w:rsid w:val="00041F5E"/>
    <w:rsid w:val="0004563B"/>
    <w:rsid w:val="00073E58"/>
    <w:rsid w:val="000C3567"/>
    <w:rsid w:val="000C705E"/>
    <w:rsid w:val="000D79EE"/>
    <w:rsid w:val="001250A6"/>
    <w:rsid w:val="001429E6"/>
    <w:rsid w:val="00153C7E"/>
    <w:rsid w:val="00181B66"/>
    <w:rsid w:val="001B3FA9"/>
    <w:rsid w:val="001C4BB6"/>
    <w:rsid w:val="001D5CB8"/>
    <w:rsid w:val="001E4CB0"/>
    <w:rsid w:val="001E5936"/>
    <w:rsid w:val="00215FD7"/>
    <w:rsid w:val="0022759F"/>
    <w:rsid w:val="002325D0"/>
    <w:rsid w:val="00237712"/>
    <w:rsid w:val="00266692"/>
    <w:rsid w:val="00270F88"/>
    <w:rsid w:val="00280197"/>
    <w:rsid w:val="002B0D83"/>
    <w:rsid w:val="002D475D"/>
    <w:rsid w:val="002E3B14"/>
    <w:rsid w:val="002F1963"/>
    <w:rsid w:val="002F7A45"/>
    <w:rsid w:val="003410E6"/>
    <w:rsid w:val="00342257"/>
    <w:rsid w:val="00351D96"/>
    <w:rsid w:val="00360046"/>
    <w:rsid w:val="00367C8F"/>
    <w:rsid w:val="003738CE"/>
    <w:rsid w:val="00384053"/>
    <w:rsid w:val="0040095D"/>
    <w:rsid w:val="00420B25"/>
    <w:rsid w:val="00435479"/>
    <w:rsid w:val="004409F1"/>
    <w:rsid w:val="0045449B"/>
    <w:rsid w:val="00495220"/>
    <w:rsid w:val="004E5608"/>
    <w:rsid w:val="0052410A"/>
    <w:rsid w:val="00573887"/>
    <w:rsid w:val="005C11A0"/>
    <w:rsid w:val="005C3084"/>
    <w:rsid w:val="005E1151"/>
    <w:rsid w:val="00602BBD"/>
    <w:rsid w:val="00660A25"/>
    <w:rsid w:val="006860C2"/>
    <w:rsid w:val="006B6E0D"/>
    <w:rsid w:val="006D03BD"/>
    <w:rsid w:val="00717215"/>
    <w:rsid w:val="00724668"/>
    <w:rsid w:val="00765AC8"/>
    <w:rsid w:val="00766E32"/>
    <w:rsid w:val="0077784F"/>
    <w:rsid w:val="007A43F1"/>
    <w:rsid w:val="007C6447"/>
    <w:rsid w:val="007C6B83"/>
    <w:rsid w:val="007E3F15"/>
    <w:rsid w:val="007F1847"/>
    <w:rsid w:val="00801332"/>
    <w:rsid w:val="00816070"/>
    <w:rsid w:val="00846091"/>
    <w:rsid w:val="00853C89"/>
    <w:rsid w:val="008671F0"/>
    <w:rsid w:val="008706BF"/>
    <w:rsid w:val="0089556F"/>
    <w:rsid w:val="008B64CE"/>
    <w:rsid w:val="008D1FC4"/>
    <w:rsid w:val="008E16C8"/>
    <w:rsid w:val="008F5CB5"/>
    <w:rsid w:val="00920063"/>
    <w:rsid w:val="0093308E"/>
    <w:rsid w:val="00933158"/>
    <w:rsid w:val="00935E47"/>
    <w:rsid w:val="0096114C"/>
    <w:rsid w:val="00A05C2F"/>
    <w:rsid w:val="00A337BB"/>
    <w:rsid w:val="00A42B54"/>
    <w:rsid w:val="00A53AEC"/>
    <w:rsid w:val="00A90223"/>
    <w:rsid w:val="00AA1D8B"/>
    <w:rsid w:val="00AB78C6"/>
    <w:rsid w:val="00AD1BC8"/>
    <w:rsid w:val="00B025B6"/>
    <w:rsid w:val="00B05629"/>
    <w:rsid w:val="00B6335D"/>
    <w:rsid w:val="00B718D9"/>
    <w:rsid w:val="00B73D9F"/>
    <w:rsid w:val="00B95782"/>
    <w:rsid w:val="00BA447E"/>
    <w:rsid w:val="00BB63A4"/>
    <w:rsid w:val="00BC268B"/>
    <w:rsid w:val="00BD1687"/>
    <w:rsid w:val="00BE085C"/>
    <w:rsid w:val="00BE42DF"/>
    <w:rsid w:val="00BF02E2"/>
    <w:rsid w:val="00C011E2"/>
    <w:rsid w:val="00C2577D"/>
    <w:rsid w:val="00C52EC9"/>
    <w:rsid w:val="00C6409F"/>
    <w:rsid w:val="00C92838"/>
    <w:rsid w:val="00C932A1"/>
    <w:rsid w:val="00CA194C"/>
    <w:rsid w:val="00CD2167"/>
    <w:rsid w:val="00CD6A63"/>
    <w:rsid w:val="00D23750"/>
    <w:rsid w:val="00D2448A"/>
    <w:rsid w:val="00D265DB"/>
    <w:rsid w:val="00D35487"/>
    <w:rsid w:val="00D4462F"/>
    <w:rsid w:val="00D67EE2"/>
    <w:rsid w:val="00D92147"/>
    <w:rsid w:val="00DA2481"/>
    <w:rsid w:val="00DC17EF"/>
    <w:rsid w:val="00DE131A"/>
    <w:rsid w:val="00DF4119"/>
    <w:rsid w:val="00E4521E"/>
    <w:rsid w:val="00E76AA7"/>
    <w:rsid w:val="00EA7EB0"/>
    <w:rsid w:val="00F01848"/>
    <w:rsid w:val="00F3765C"/>
    <w:rsid w:val="00F74D1D"/>
    <w:rsid w:val="00F80AA9"/>
    <w:rsid w:val="00FE09E7"/>
    <w:rsid w:val="00FE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EF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E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E3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AA1D8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олнцестояние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D33F3-78C9-4F14-88DA-945D826A2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 Для МГСУ - AllForMGSU.ru</dc:creator>
  <cp:lastModifiedBy>Мурочка</cp:lastModifiedBy>
  <cp:revision>3</cp:revision>
  <dcterms:created xsi:type="dcterms:W3CDTF">2012-04-04T16:40:00Z</dcterms:created>
  <dcterms:modified xsi:type="dcterms:W3CDTF">2012-04-04T16:50:00Z</dcterms:modified>
</cp:coreProperties>
</file>